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185FF9">
        <w:rPr>
          <w:b/>
          <w:iCs/>
          <w:sz w:val="36"/>
          <w:szCs w:val="36"/>
        </w:rPr>
        <w:t>2</w:t>
      </w:r>
      <w:r w:rsidR="00E47F59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22E3A" w:rsidRDefault="000A4D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E47F59">
        <w:rPr>
          <w:b/>
          <w:i/>
          <w:iCs/>
          <w:color w:val="FF0000"/>
          <w:sz w:val="36"/>
          <w:szCs w:val="36"/>
        </w:rPr>
        <w:t xml:space="preserve">    </w:t>
      </w:r>
      <w:r w:rsidR="00F22E3A">
        <w:rPr>
          <w:b/>
          <w:i/>
          <w:iCs/>
          <w:color w:val="FF0000"/>
          <w:sz w:val="36"/>
          <w:szCs w:val="36"/>
        </w:rPr>
        <w:t xml:space="preserve"> </w:t>
      </w:r>
      <w:r w:rsidR="006D7CF0">
        <w:rPr>
          <w:b/>
          <w:i/>
          <w:iCs/>
          <w:color w:val="FF0000"/>
          <w:sz w:val="36"/>
          <w:szCs w:val="36"/>
        </w:rPr>
        <w:t xml:space="preserve"> </w:t>
      </w:r>
      <w:r w:rsidR="00E47F59">
        <w:rPr>
          <w:b/>
          <w:i/>
          <w:iCs/>
          <w:color w:val="FF0000"/>
          <w:sz w:val="36"/>
          <w:szCs w:val="36"/>
        </w:rPr>
        <w:t>Stefánia</w:t>
      </w:r>
      <w:proofErr w:type="gramEnd"/>
      <w:r w:rsidR="00E47F59">
        <w:rPr>
          <w:b/>
          <w:i/>
          <w:iCs/>
          <w:color w:val="FF0000"/>
          <w:sz w:val="36"/>
          <w:szCs w:val="36"/>
        </w:rPr>
        <w:t xml:space="preserve"> vagdalt burgonyával és</w:t>
      </w:r>
    </w:p>
    <w:p w:rsidR="006D7CF0" w:rsidRDefault="00E47F5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párolt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káposztával</w:t>
      </w:r>
    </w:p>
    <w:p w:rsidR="00E47F59" w:rsidRDefault="00E47F5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E47F59">
        <w:t>Fejtett bab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E47F59">
        <w:t>85</w:t>
      </w:r>
      <w:r w:rsidR="00A371BC">
        <w:t>0</w:t>
      </w:r>
      <w:r w:rsidR="002D415F">
        <w:t>,00 Ft</w:t>
      </w:r>
      <w:r w:rsidR="002D415F">
        <w:tab/>
      </w:r>
      <w:r w:rsidR="00E47F59">
        <w:t>6</w:t>
      </w:r>
      <w:r w:rsidR="00F22E3A">
        <w:t>0</w:t>
      </w:r>
      <w:r w:rsidR="002D415F">
        <w:t>0,00 Ft</w:t>
      </w:r>
      <w:r w:rsidR="002D415F">
        <w:tab/>
      </w:r>
      <w:r w:rsidR="00E47F59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.5.</w:t>
      </w:r>
      <w:r w:rsidR="004361F9">
        <w:tab/>
      </w:r>
      <w:r w:rsidR="0088387A">
        <w:t>45</w:t>
      </w:r>
      <w:r w:rsidR="00F85722">
        <w:t>0,00 Ft</w:t>
      </w:r>
      <w:r w:rsidR="002B64C8">
        <w:tab/>
      </w:r>
      <w:r w:rsidR="0088387A">
        <w:t>32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D7CF0">
        <w:t>M</w:t>
      </w:r>
      <w:r w:rsidR="00E47F59">
        <w:t>ustáros rántott sertésszelet</w:t>
      </w:r>
      <w:r w:rsidR="006D7CF0">
        <w:rPr>
          <w:vertAlign w:val="superscript"/>
        </w:rPr>
        <w:t>1.2.4.6.8.9.</w:t>
      </w:r>
      <w:r w:rsidR="00D43B58">
        <w:tab/>
        <w:t>1</w:t>
      </w:r>
      <w:r w:rsidR="00E47F59">
        <w:t>3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47F59">
        <w:t>Csirkemell paprikás</w:t>
      </w:r>
      <w:r w:rsidR="00185FF9">
        <w:rPr>
          <w:vertAlign w:val="superscript"/>
        </w:rPr>
        <w:t>1.</w:t>
      </w:r>
      <w:r w:rsidR="00E47F59">
        <w:rPr>
          <w:vertAlign w:val="superscript"/>
        </w:rPr>
        <w:t>3</w:t>
      </w:r>
      <w:r w:rsidR="00185FF9">
        <w:rPr>
          <w:vertAlign w:val="superscript"/>
        </w:rPr>
        <w:t>.</w:t>
      </w:r>
      <w:r w:rsidR="003F15F2">
        <w:tab/>
      </w:r>
      <w:r w:rsidR="004074B2">
        <w:t>1</w:t>
      </w:r>
      <w:r w:rsidR="00E47F59">
        <w:t>7</w:t>
      </w:r>
      <w:r w:rsidR="001949A9">
        <w:t>0</w:t>
      </w:r>
      <w:r w:rsidR="00247353">
        <w:t>0,00 Ft</w:t>
      </w:r>
      <w:r w:rsidR="00FA2BF4">
        <w:tab/>
      </w:r>
      <w:r w:rsidR="00185FF9">
        <w:t>1</w:t>
      </w:r>
      <w:r w:rsidR="00E47F59">
        <w:t>19</w:t>
      </w:r>
      <w:r w:rsidR="00FA2BF4">
        <w:t>0,00 Ft</w:t>
      </w:r>
    </w:p>
    <w:p w:rsidR="00E47F59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47F59">
        <w:t>Stefánia vagdalt burgonyával és</w:t>
      </w:r>
    </w:p>
    <w:p w:rsidR="001B351B" w:rsidRDefault="00E47F59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párolt</w:t>
      </w:r>
      <w:proofErr w:type="gramEnd"/>
      <w:r>
        <w:t xml:space="preserve"> káposztával</w:t>
      </w:r>
      <w:r>
        <w:rPr>
          <w:vertAlign w:val="superscript"/>
        </w:rPr>
        <w:t>1</w:t>
      </w:r>
      <w:r w:rsidR="00524988">
        <w:rPr>
          <w:vertAlign w:val="superscript"/>
        </w:rPr>
        <w:t>.</w:t>
      </w:r>
      <w:r>
        <w:rPr>
          <w:vertAlign w:val="superscript"/>
        </w:rPr>
        <w:t>2.4.6.8.9.</w:t>
      </w:r>
      <w:r w:rsidR="00BA23B2">
        <w:tab/>
      </w:r>
      <w:r w:rsidR="004074B2">
        <w:t>1</w:t>
      </w:r>
      <w:r>
        <w:t>7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47F59">
        <w:t>Stíriai metét</w:t>
      </w:r>
      <w:r w:rsidR="00FA2BF4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FA2BF4">
        <w:rPr>
          <w:vertAlign w:val="superscript"/>
        </w:rPr>
        <w:t>2</w:t>
      </w:r>
      <w:r w:rsidR="000A4DC9">
        <w:rPr>
          <w:vertAlign w:val="superscript"/>
        </w:rPr>
        <w:t>.</w:t>
      </w:r>
      <w:r w:rsidR="004074B2">
        <w:rPr>
          <w:vertAlign w:val="superscript"/>
        </w:rPr>
        <w:t>3.</w:t>
      </w:r>
      <w:r w:rsidR="00185FF9">
        <w:tab/>
      </w:r>
      <w:r w:rsidR="00E47F59">
        <w:t>130</w:t>
      </w:r>
      <w:r w:rsidR="004922DB">
        <w:t>0</w:t>
      </w:r>
      <w:r w:rsidR="00081C7A">
        <w:t>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47F59">
        <w:t>Lencse</w:t>
      </w:r>
      <w:r w:rsidR="000A4DC9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0A4DC9">
        <w:rPr>
          <w:vertAlign w:val="superscript"/>
        </w:rPr>
        <w:t>3.</w:t>
      </w:r>
      <w:r w:rsidR="00E47F59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47F59">
        <w:t>Fasírozott</w:t>
      </w:r>
      <w:r w:rsidR="00185FF9">
        <w:t xml:space="preserve"> feltét</w:t>
      </w:r>
      <w:r w:rsidR="00E47F59">
        <w:rPr>
          <w:vertAlign w:val="superscript"/>
        </w:rPr>
        <w:t>1.2.4.6.8.9.</w:t>
      </w:r>
      <w:r w:rsidR="00D43B58">
        <w:tab/>
      </w:r>
      <w:r w:rsidR="00E47F59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F164FB" w:rsidRPr="00F164FB" w:rsidRDefault="00F164F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47F59">
        <w:t>Tésztaköret</w:t>
      </w:r>
      <w:r>
        <w:rPr>
          <w:vertAlign w:val="superscript"/>
        </w:rPr>
        <w:t>1.2.</w:t>
      </w:r>
      <w:r>
        <w:tab/>
      </w:r>
      <w:r w:rsidR="00E47F59">
        <w:t>50</w:t>
      </w:r>
      <w:r>
        <w:t>0,00 Ft</w:t>
      </w:r>
      <w:r>
        <w:tab/>
      </w:r>
      <w:r w:rsidR="00E47F59">
        <w:t>35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2E3A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22E3A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D3366" w:rsidRDefault="00026DC2" w:rsidP="00BE3FE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692BD0" w:rsidRDefault="00692BD0" w:rsidP="000A4DC9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76EB-FF3E-4B3B-A74E-688F40F6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1004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2025-11-20T12:53:00Z</cp:lastPrinted>
  <dcterms:created xsi:type="dcterms:W3CDTF">2025-11-20T07:02:00Z</dcterms:created>
  <dcterms:modified xsi:type="dcterms:W3CDTF">2025-11-20T12:53:00Z</dcterms:modified>
</cp:coreProperties>
</file>